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120C" w14:textId="420E55BF" w:rsidR="00D311FB" w:rsidRPr="00C76379" w:rsidRDefault="00A71E71" w:rsidP="00600473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8275B3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5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D1141D" w:rsidRPr="00D1141D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D1141D" w:rsidRPr="00D1141D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D1141D" w:rsidRDefault="002C01B2" w:rsidP="002C01B2">
      <w:pPr>
        <w:spacing w:line="240" w:lineRule="auto"/>
        <w:ind w:right="5954"/>
        <w:rPr>
          <w:rFonts w:cstheme="minorHAnsi"/>
          <w:color w:val="000000" w:themeColor="text1"/>
          <w:sz w:val="18"/>
          <w:szCs w:val="18"/>
        </w:rPr>
      </w:pPr>
    </w:p>
    <w:p w14:paraId="4F0D9721" w14:textId="77777777" w:rsidR="00611FA3" w:rsidRPr="00D1141D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bookmarkStart w:id="1" w:name="_Hlk65061709"/>
      <w:r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Oświadczenie wykonawc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ów wspólnie </w:t>
      </w:r>
      <w:r w:rsidR="00321C05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ubiegających się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br/>
        <w:t xml:space="preserve"> o udzielenie zamówienia</w:t>
      </w:r>
    </w:p>
    <w:p w14:paraId="576BADA5" w14:textId="77777777" w:rsidR="00BD7E9D" w:rsidRPr="00D1141D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17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ust. 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4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ustawy z dnia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11 września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20</w:t>
      </w:r>
      <w:r w:rsidR="00655D0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58F178EB" w14:textId="77777777" w:rsidR="00BD7E9D" w:rsidRPr="00D1141D" w:rsidRDefault="00BD7E9D" w:rsidP="00BD7E9D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D1141D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42B8B161" w14:textId="77777777" w:rsidR="00611FA3" w:rsidRPr="00360097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36009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36009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36009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7D5DABCA" w14:textId="156D9761" w:rsidR="008275B3" w:rsidRDefault="008275B3" w:rsidP="008275B3">
      <w:pPr>
        <w:spacing w:before="120" w:line="36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8275B3">
        <w:rPr>
          <w:rFonts w:cstheme="minorHAnsi"/>
          <w:b/>
          <w:bCs/>
          <w:color w:val="000000" w:themeColor="text1"/>
          <w:sz w:val="24"/>
          <w:szCs w:val="24"/>
        </w:rPr>
        <w:t>Budowa Przychodni Lekarskiej w miejscowości Radwanice przy ul. Legnickiej</w:t>
      </w:r>
    </w:p>
    <w:p w14:paraId="4F035C5B" w14:textId="3AFC5535" w:rsidR="00611FA3" w:rsidRPr="00D1141D" w:rsidRDefault="00BD7E9D" w:rsidP="001364BD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1141D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D1141D" w:rsidRPr="00D1141D">
        <w:rPr>
          <w:rFonts w:cstheme="minorHAnsi"/>
          <w:color w:val="000000" w:themeColor="text1"/>
          <w:sz w:val="24"/>
          <w:szCs w:val="24"/>
        </w:rPr>
        <w:t>Radwanice</w:t>
      </w:r>
      <w:r w:rsidRPr="00D1141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oświadczam/my,</w:t>
      </w:r>
      <w:r w:rsidR="00611FA3" w:rsidRPr="00D1141D">
        <w:rPr>
          <w:rFonts w:cstheme="minorHAnsi"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że</w:t>
      </w:r>
      <w:r w:rsidR="00611FA3" w:rsidRPr="00D1141D">
        <w:rPr>
          <w:rFonts w:cstheme="minorHAnsi"/>
          <w:color w:val="000000" w:themeColor="text1"/>
          <w:sz w:val="24"/>
          <w:szCs w:val="24"/>
        </w:rPr>
        <w:t>;</w:t>
      </w:r>
    </w:p>
    <w:bookmarkEnd w:id="1"/>
    <w:p w14:paraId="4EFADFC1" w14:textId="77777777" w:rsidR="008E293B" w:rsidRPr="00D1141D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Wykonawca …………………………….……  </w:t>
      </w:r>
    </w:p>
    <w:p w14:paraId="0966E102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AD2C0CC" w14:textId="77777777" w:rsidR="00A3635D" w:rsidRPr="00D1141D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123B3F5C" w14:textId="77777777" w:rsidR="00A3635D" w:rsidRPr="00D1141D" w:rsidRDefault="00161AF1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</w:t>
      </w:r>
      <w:r w:rsidR="008E293B" w:rsidRPr="00D1141D">
        <w:rPr>
          <w:rFonts w:cstheme="minorHAnsi"/>
          <w:color w:val="000000" w:themeColor="text1"/>
        </w:rPr>
        <w:t>…………………………</w:t>
      </w:r>
      <w:r w:rsidR="00A3635D" w:rsidRPr="00D1141D">
        <w:rPr>
          <w:rFonts w:cstheme="minorHAnsi"/>
          <w:color w:val="000000" w:themeColor="text1"/>
        </w:rPr>
        <w:t>……………………………</w:t>
      </w:r>
      <w:r w:rsidR="008E293B"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05FA5975" w14:textId="473156EB" w:rsidR="008E293B" w:rsidRPr="00D1141D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</w:t>
      </w:r>
      <w:r w:rsidR="008E293B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</w:t>
      </w:r>
    </w:p>
    <w:p w14:paraId="70469759" w14:textId="77777777" w:rsidR="008E293B" w:rsidRPr="00D1141D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Wykonawca …………………………….……  </w:t>
      </w:r>
    </w:p>
    <w:p w14:paraId="5F2913DC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5EBD9BB" w14:textId="77777777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040CA99D" w14:textId="77777777" w:rsidR="00A3635D" w:rsidRPr="00D1141D" w:rsidRDefault="00A3635D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…………………………………………………………</w:t>
      </w:r>
      <w:r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74D394DE" w14:textId="7C1FCCE8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                 </w:t>
      </w:r>
    </w:p>
    <w:p w14:paraId="740308A0" w14:textId="77777777" w:rsidR="002C01B2" w:rsidRPr="00D1141D" w:rsidRDefault="002C01B2" w:rsidP="002C01B2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1141D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336EC542" w14:textId="77777777" w:rsidR="00F436DB" w:rsidRPr="00D1141D" w:rsidRDefault="00F436DB" w:rsidP="00F436DB">
      <w:pPr>
        <w:tabs>
          <w:tab w:val="left" w:pos="6930"/>
        </w:tabs>
        <w:rPr>
          <w:rFonts w:cstheme="minorHAnsi"/>
          <w:color w:val="FF0000"/>
        </w:rPr>
      </w:pPr>
      <w:r w:rsidRPr="00D1141D">
        <w:rPr>
          <w:rFonts w:cstheme="minorHAnsi"/>
          <w:color w:val="FF0000"/>
        </w:rPr>
        <w:tab/>
      </w:r>
    </w:p>
    <w:sectPr w:rsidR="00F436DB" w:rsidRPr="00D1141D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9E7DA" w14:textId="77777777" w:rsidR="004A13CD" w:rsidRDefault="004A13CD" w:rsidP="00D311FB">
      <w:pPr>
        <w:spacing w:after="0" w:line="240" w:lineRule="auto"/>
      </w:pPr>
      <w:r>
        <w:separator/>
      </w:r>
    </w:p>
  </w:endnote>
  <w:endnote w:type="continuationSeparator" w:id="0">
    <w:p w14:paraId="0E2748AB" w14:textId="77777777" w:rsidR="004A13CD" w:rsidRDefault="004A13C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9F57F" w14:textId="77777777" w:rsidR="004A13CD" w:rsidRDefault="004A13CD" w:rsidP="00D311FB">
      <w:pPr>
        <w:spacing w:after="0" w:line="240" w:lineRule="auto"/>
      </w:pPr>
      <w:r>
        <w:separator/>
      </w:r>
    </w:p>
  </w:footnote>
  <w:footnote w:type="continuationSeparator" w:id="0">
    <w:p w14:paraId="2D4A042D" w14:textId="77777777" w:rsidR="004A13CD" w:rsidRDefault="004A13C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5552" w14:textId="0E5C260C" w:rsidR="00D311FB" w:rsidRPr="007A312A" w:rsidRDefault="007A312A" w:rsidP="007A312A">
    <w:pPr>
      <w:pStyle w:val="Nagwek"/>
    </w:pPr>
    <w:r>
      <w:rPr>
        <w:rFonts w:cstheme="minorHAnsi"/>
        <w:color w:val="000000" w:themeColor="text1"/>
      </w:rPr>
      <w:t>Nr sprawy: R</w:t>
    </w:r>
    <w:r w:rsidR="007A4BD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8275B3">
      <w:rPr>
        <w:rFonts w:cstheme="minorHAnsi"/>
        <w:color w:val="000000" w:themeColor="text1"/>
      </w:rPr>
      <w:t>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B4ED5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0097"/>
    <w:rsid w:val="00361052"/>
    <w:rsid w:val="00396707"/>
    <w:rsid w:val="003A1936"/>
    <w:rsid w:val="003E532F"/>
    <w:rsid w:val="003F559E"/>
    <w:rsid w:val="00410E8E"/>
    <w:rsid w:val="00420C79"/>
    <w:rsid w:val="00434F9A"/>
    <w:rsid w:val="00447A66"/>
    <w:rsid w:val="00450800"/>
    <w:rsid w:val="00460F2C"/>
    <w:rsid w:val="004614AA"/>
    <w:rsid w:val="00483E87"/>
    <w:rsid w:val="004A13CD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5E2ADA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12D85"/>
    <w:rsid w:val="00741026"/>
    <w:rsid w:val="0075094A"/>
    <w:rsid w:val="00762AEF"/>
    <w:rsid w:val="00775D19"/>
    <w:rsid w:val="0079204F"/>
    <w:rsid w:val="00796C8A"/>
    <w:rsid w:val="007A312A"/>
    <w:rsid w:val="007A4BD0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275B3"/>
    <w:rsid w:val="0083333B"/>
    <w:rsid w:val="00836BFF"/>
    <w:rsid w:val="00847B23"/>
    <w:rsid w:val="008A194A"/>
    <w:rsid w:val="008A7DB8"/>
    <w:rsid w:val="008B22B6"/>
    <w:rsid w:val="008C56DA"/>
    <w:rsid w:val="008D1EFB"/>
    <w:rsid w:val="008D3F70"/>
    <w:rsid w:val="008E293B"/>
    <w:rsid w:val="008F61D5"/>
    <w:rsid w:val="00903E9D"/>
    <w:rsid w:val="009068BB"/>
    <w:rsid w:val="00910013"/>
    <w:rsid w:val="00913FF4"/>
    <w:rsid w:val="00935F06"/>
    <w:rsid w:val="00943607"/>
    <w:rsid w:val="00943B6C"/>
    <w:rsid w:val="00952DA2"/>
    <w:rsid w:val="00983B0F"/>
    <w:rsid w:val="00992F62"/>
    <w:rsid w:val="009B0006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1147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76379"/>
    <w:rsid w:val="00C7771A"/>
    <w:rsid w:val="00C9002A"/>
    <w:rsid w:val="00CA5DBC"/>
    <w:rsid w:val="00CC0D5F"/>
    <w:rsid w:val="00CE7114"/>
    <w:rsid w:val="00CF171A"/>
    <w:rsid w:val="00CF5D8A"/>
    <w:rsid w:val="00D06532"/>
    <w:rsid w:val="00D1141D"/>
    <w:rsid w:val="00D252D5"/>
    <w:rsid w:val="00D311FB"/>
    <w:rsid w:val="00DA19CC"/>
    <w:rsid w:val="00DB58DE"/>
    <w:rsid w:val="00DC5908"/>
    <w:rsid w:val="00DF23F7"/>
    <w:rsid w:val="00E50657"/>
    <w:rsid w:val="00E5071F"/>
    <w:rsid w:val="00E80EFD"/>
    <w:rsid w:val="00E92232"/>
    <w:rsid w:val="00EB4EB0"/>
    <w:rsid w:val="00EF3247"/>
    <w:rsid w:val="00EF522A"/>
    <w:rsid w:val="00F4250E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101</cp:revision>
  <dcterms:created xsi:type="dcterms:W3CDTF">2021-02-24T11:46:00Z</dcterms:created>
  <dcterms:modified xsi:type="dcterms:W3CDTF">2026-01-21T12:51:00Z</dcterms:modified>
</cp:coreProperties>
</file>